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 w:rsidP="00535D96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bookmarkStart w:id="0" w:name="_GoBack"/>
      <w:bookmarkEnd w:id="0"/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9E165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Câmara</w:t>
      </w:r>
      <w:r w:rsidR="003824BE">
        <w:rPr>
          <w:rFonts w:cs="Arial"/>
          <w:sz w:val="16"/>
          <w:szCs w:val="16"/>
          <w:lang w:val="pt-BR"/>
        </w:rPr>
        <w:t xml:space="preserve"> Municipal de </w:t>
      </w:r>
      <w:r>
        <w:rPr>
          <w:rFonts w:cs="Arial"/>
          <w:sz w:val="16"/>
          <w:szCs w:val="16"/>
          <w:lang w:val="pt-BR"/>
        </w:rPr>
        <w:t>Nova Lima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4D3A4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Processo Seletivo </w:t>
      </w:r>
      <w:r w:rsidR="003824BE">
        <w:rPr>
          <w:rFonts w:cs="Arial"/>
          <w:sz w:val="16"/>
          <w:szCs w:val="16"/>
          <w:lang w:val="pt-BR"/>
        </w:rPr>
        <w:t xml:space="preserve">Edital Nº </w:t>
      </w:r>
      <w:r w:rsidR="007C2BE9">
        <w:rPr>
          <w:rFonts w:cs="Arial"/>
          <w:sz w:val="16"/>
          <w:szCs w:val="16"/>
          <w:lang w:val="pt-BR"/>
        </w:rPr>
        <w:t>001/2021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Default="003824BE" w:rsidP="007C2BE9">
      <w:pPr>
        <w:pStyle w:val="Corpodetexto"/>
        <w:spacing w:before="7" w:line="204" w:lineRule="exact"/>
        <w:ind w:left="0" w:right="211"/>
        <w:rPr>
          <w:rFonts w:cs="Arial"/>
          <w:sz w:val="16"/>
          <w:szCs w:val="16"/>
          <w:lang w:val="pt-BR"/>
        </w:rPr>
      </w:pPr>
      <w:r w:rsidRPr="00365B27">
        <w:rPr>
          <w:color w:val="FF0000"/>
        </w:rPr>
        <w:t xml:space="preserve">(  ) </w:t>
      </w:r>
      <w:r w:rsidR="007C2BE9">
        <w:rPr>
          <w:color w:val="FF0000"/>
        </w:rPr>
        <w:t xml:space="preserve">Prazo de </w:t>
      </w:r>
      <w:proofErr w:type="spellStart"/>
      <w:r w:rsidR="007C2BE9">
        <w:rPr>
          <w:color w:val="FF0000"/>
        </w:rPr>
        <w:t>Recurso</w:t>
      </w:r>
      <w:proofErr w:type="spellEnd"/>
      <w:r w:rsidR="007C2BE9">
        <w:rPr>
          <w:color w:val="FF0000"/>
        </w:rPr>
        <w:t xml:space="preserve">: </w:t>
      </w:r>
      <w:proofErr w:type="spellStart"/>
      <w:r w:rsidR="007C2BE9">
        <w:rPr>
          <w:color w:val="FF0000"/>
        </w:rPr>
        <w:t>Referente</w:t>
      </w:r>
      <w:proofErr w:type="spell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ao</w:t>
      </w:r>
      <w:proofErr w:type="spell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resultado</w:t>
      </w:r>
      <w:proofErr w:type="spellEnd"/>
      <w:r w:rsidR="007C2BE9">
        <w:rPr>
          <w:color w:val="FF0000"/>
        </w:rPr>
        <w:t>/</w:t>
      </w:r>
      <w:proofErr w:type="spellStart"/>
      <w:r w:rsidR="007C2BE9">
        <w:rPr>
          <w:color w:val="FF0000"/>
        </w:rPr>
        <w:t>pontuação</w:t>
      </w:r>
      <w:proofErr w:type="spellEnd"/>
      <w:r w:rsidR="007C2BE9">
        <w:rPr>
          <w:color w:val="FF0000"/>
        </w:rPr>
        <w:t xml:space="preserve">, </w:t>
      </w:r>
      <w:proofErr w:type="spellStart"/>
      <w:r w:rsidR="007C2BE9">
        <w:rPr>
          <w:color w:val="FF0000"/>
        </w:rPr>
        <w:t>sendo</w:t>
      </w:r>
      <w:proofErr w:type="spell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que</w:t>
      </w:r>
      <w:proofErr w:type="spell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os</w:t>
      </w:r>
      <w:proofErr w:type="spell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gabaritos</w:t>
      </w:r>
      <w:proofErr w:type="spell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já</w:t>
      </w:r>
      <w:proofErr w:type="spell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estão</w:t>
      </w:r>
      <w:proofErr w:type="spell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disponíveis</w:t>
      </w:r>
      <w:proofErr w:type="spellEnd"/>
      <w:r w:rsidR="007C2BE9">
        <w:rPr>
          <w:color w:val="FF0000"/>
        </w:rPr>
        <w:t xml:space="preserve"> </w:t>
      </w:r>
      <w:proofErr w:type="spellStart"/>
      <w:proofErr w:type="gramStart"/>
      <w:r w:rsidR="007C2BE9">
        <w:rPr>
          <w:color w:val="FF0000"/>
        </w:rPr>
        <w:t>na</w:t>
      </w:r>
      <w:proofErr w:type="spellEnd"/>
      <w:proofErr w:type="gramEnd"/>
      <w:r w:rsidR="007C2BE9">
        <w:rPr>
          <w:color w:val="FF0000"/>
        </w:rPr>
        <w:t xml:space="preserve"> </w:t>
      </w:r>
      <w:proofErr w:type="spellStart"/>
      <w:r w:rsidR="007C2BE9">
        <w:rPr>
          <w:color w:val="FF0000"/>
        </w:rPr>
        <w:t>área</w:t>
      </w:r>
      <w:proofErr w:type="spellEnd"/>
      <w:r w:rsidR="007C2BE9">
        <w:rPr>
          <w:color w:val="FF0000"/>
        </w:rPr>
        <w:t xml:space="preserve"> do </w:t>
      </w:r>
      <w:proofErr w:type="spellStart"/>
      <w:r w:rsidR="007C2BE9">
        <w:rPr>
          <w:color w:val="FF0000"/>
        </w:rPr>
        <w:t>candidato</w:t>
      </w:r>
      <w:proofErr w:type="spellEnd"/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52FF8" w:rsidRPr="003824BE" w:rsidTr="00474BC8">
        <w:trPr>
          <w:trHeight w:val="340"/>
        </w:trPr>
        <w:tc>
          <w:tcPr>
            <w:tcW w:w="10937" w:type="dxa"/>
          </w:tcPr>
          <w:p w:rsidR="00F52FF8" w:rsidRPr="00BF7F24" w:rsidRDefault="00F52FF8" w:rsidP="00397CED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4D3A43" w:rsidRPr="00BF7F24" w:rsidRDefault="004D3A43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4C0D2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F52FF8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E84480">
        <w:rPr>
          <w:rFonts w:cs="Arial"/>
          <w:b/>
          <w:color w:val="FF0000"/>
          <w:spacing w:val="-1"/>
          <w:sz w:val="28"/>
          <w:szCs w:val="28"/>
          <w:lang w:val="pt-BR"/>
        </w:rPr>
        <w:t>8</w:t>
      </w:r>
      <w:r w:rsidR="00365B27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9E1651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>/202</w:t>
      </w:r>
      <w:r w:rsidR="009E1651">
        <w:rPr>
          <w:rFonts w:cs="Arial"/>
          <w:b/>
          <w:color w:val="FF0000"/>
          <w:spacing w:val="-1"/>
          <w:sz w:val="28"/>
          <w:szCs w:val="28"/>
          <w:lang w:val="pt-BR"/>
        </w:rPr>
        <w:t>2</w:t>
      </w:r>
      <w:r w:rsidR="00052285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9E165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até </w:t>
      </w:r>
      <w:r w:rsidR="00F52FF8">
        <w:rPr>
          <w:rFonts w:cs="Arial"/>
          <w:b/>
          <w:color w:val="FF0000"/>
          <w:spacing w:val="-1"/>
          <w:sz w:val="28"/>
          <w:szCs w:val="28"/>
          <w:lang w:val="pt-BR"/>
        </w:rPr>
        <w:t>21</w:t>
      </w:r>
      <w:r w:rsidR="00397CED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287937">
        <w:rPr>
          <w:rFonts w:cs="Arial"/>
          <w:b/>
          <w:color w:val="FF0000"/>
          <w:spacing w:val="-1"/>
          <w:sz w:val="28"/>
          <w:szCs w:val="28"/>
          <w:lang w:val="pt-BR"/>
        </w:rPr>
        <w:t>H</w:t>
      </w:r>
      <w:r w:rsidR="004D3A43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F9492E">
      <w:pPr>
        <w:pStyle w:val="Corpodetexto"/>
        <w:tabs>
          <w:tab w:val="left" w:pos="3600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  <w:r w:rsidRPr="00002722">
        <w:rPr>
          <w:rFonts w:ascii="Arial" w:hAnsi="Arial" w:cs="Arial"/>
          <w:b/>
          <w:sz w:val="48"/>
        </w:rPr>
        <w:lastRenderedPageBreak/>
        <w:t>PASS</w:t>
      </w:r>
      <w:r>
        <w:rPr>
          <w:rFonts w:ascii="Arial" w:hAnsi="Arial" w:cs="Arial"/>
          <w:b/>
          <w:sz w:val="48"/>
        </w:rPr>
        <w:t>O A PASSO PARA ENVIO DE RECURSO</w:t>
      </w:r>
      <w:r w:rsidRPr="00002722">
        <w:rPr>
          <w:rFonts w:ascii="Arial" w:hAnsi="Arial" w:cs="Arial"/>
          <w:b/>
          <w:sz w:val="48"/>
        </w:rPr>
        <w:t xml:space="preserve"> ELETRÔNICO</w:t>
      </w:r>
    </w:p>
    <w:p w:rsidR="004D3A43" w:rsidRDefault="004D3A43" w:rsidP="004D3A43">
      <w:pPr>
        <w:jc w:val="center"/>
        <w:rPr>
          <w:rFonts w:ascii="Arial" w:hAnsi="Arial" w:cs="Arial"/>
          <w:b/>
          <w:sz w:val="48"/>
        </w:rPr>
      </w:pPr>
    </w:p>
    <w:p w:rsidR="004D3A43" w:rsidRPr="007603CF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48"/>
          <w:u w:val="single"/>
        </w:rPr>
      </w:pPr>
      <w:r w:rsidRPr="00002722">
        <w:rPr>
          <w:rFonts w:ascii="Arial" w:hAnsi="Arial" w:cs="Arial"/>
          <w:b/>
          <w:sz w:val="36"/>
        </w:rPr>
        <w:t>Acesse a área do candidato e selecione a opção:</w:t>
      </w:r>
      <w:r w:rsidRPr="00002722">
        <w:rPr>
          <w:sz w:val="16"/>
        </w:rPr>
        <w:t xml:space="preserve"> </w:t>
      </w:r>
      <w:hyperlink r:id="rId8" w:history="1">
        <w:r w:rsidRPr="00BC2AB6">
          <w:rPr>
            <w:rStyle w:val="Hyperlink"/>
            <w:rFonts w:ascii="Arial" w:hAnsi="Arial" w:cs="Arial"/>
            <w:b/>
            <w:sz w:val="44"/>
          </w:rPr>
          <w:t>https://portal.imeso.com.br/</w:t>
        </w:r>
      </w:hyperlink>
    </w:p>
    <w:p w:rsid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393629">
        <w:rPr>
          <w:rFonts w:ascii="Arial" w:hAnsi="Arial" w:cs="Arial"/>
          <w:b/>
          <w:noProof/>
          <w:sz w:val="36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44FE4595" wp14:editId="69C02C02">
            <wp:simplePos x="0" y="0"/>
            <wp:positionH relativeFrom="column">
              <wp:posOffset>1691640</wp:posOffset>
            </wp:positionH>
            <wp:positionV relativeFrom="paragraph">
              <wp:posOffset>735965</wp:posOffset>
            </wp:positionV>
            <wp:extent cx="2390140" cy="303784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“Gerenciar inscrição”</w:t>
      </w:r>
    </w:p>
    <w:p w:rsidR="004D3A43" w:rsidRDefault="004D3A43" w:rsidP="004D3A43">
      <w:pPr>
        <w:ind w:left="108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szCs w:val="36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25C39014" wp14:editId="5A7B17CC">
            <wp:simplePos x="0" y="0"/>
            <wp:positionH relativeFrom="column">
              <wp:posOffset>81915</wp:posOffset>
            </wp:positionH>
            <wp:positionV relativeFrom="paragraph">
              <wp:posOffset>439420</wp:posOffset>
            </wp:positionV>
            <wp:extent cx="5400040" cy="15811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629">
        <w:rPr>
          <w:rFonts w:ascii="Arial" w:hAnsi="Arial" w:cs="Arial"/>
          <w:b/>
          <w:sz w:val="36"/>
        </w:rPr>
        <w:t>Clique na opção “Recursos”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4D3A43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A31ABC">
        <w:rPr>
          <w:rFonts w:ascii="Arial" w:hAnsi="Arial" w:cs="Arial"/>
          <w:b/>
          <w:sz w:val="36"/>
        </w:rPr>
        <w:lastRenderedPageBreak/>
        <w:t>Cl</w:t>
      </w:r>
      <w:r w:rsidRPr="004D3A43">
        <w:rPr>
          <w:rFonts w:ascii="Arial" w:hAnsi="Arial" w:cs="Arial"/>
          <w:b/>
          <w:sz w:val="36"/>
        </w:rPr>
        <w:t>ique na opção “Novo Recurso”</w:t>
      </w:r>
    </w:p>
    <w:p w:rsidR="004D3A43" w:rsidRDefault="004D3A43" w:rsidP="004D3A4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pt-PT" w:eastAsia="pt-PT"/>
        </w:rPr>
        <w:drawing>
          <wp:inline distT="0" distB="0" distL="0" distR="0" wp14:anchorId="50D6E1F7" wp14:editId="5EA7927A">
            <wp:extent cx="5400040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A43" w:rsidRDefault="004D3A43" w:rsidP="004D3A43">
      <w:pPr>
        <w:pStyle w:val="PargrafodaLista"/>
        <w:ind w:left="1080"/>
        <w:jc w:val="center"/>
        <w:rPr>
          <w:rFonts w:ascii="Arial" w:hAnsi="Arial" w:cs="Arial"/>
          <w:b/>
          <w:sz w:val="36"/>
          <w:szCs w:val="36"/>
        </w:rPr>
      </w:pPr>
    </w:p>
    <w:p w:rsidR="004D3A43" w:rsidRPr="00A31ABC" w:rsidRDefault="004D3A43" w:rsidP="004D3A43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Agora é só </w:t>
      </w:r>
      <w:r w:rsidRPr="00D83A3F">
        <w:rPr>
          <w:rFonts w:ascii="Arial" w:hAnsi="Arial" w:cs="Arial"/>
          <w:b/>
          <w:sz w:val="36"/>
          <w:szCs w:val="36"/>
        </w:rPr>
        <w:t>preencher o formulário</w:t>
      </w:r>
      <w:r>
        <w:rPr>
          <w:rFonts w:ascii="Arial" w:hAnsi="Arial" w:cs="Arial"/>
          <w:b/>
          <w:sz w:val="36"/>
          <w:szCs w:val="36"/>
        </w:rPr>
        <w:t xml:space="preserve"> e clicar na opção “Enviar Recurso”</w:t>
      </w:r>
    </w:p>
    <w:p w:rsidR="004D3A43" w:rsidRDefault="009E165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b/>
          <w:noProof/>
          <w:sz w:val="36"/>
          <w:szCs w:val="36"/>
          <w:lang w:val="pt-PT" w:eastAsia="pt-PT"/>
        </w:rPr>
        <w:drawing>
          <wp:anchor distT="0" distB="0" distL="114300" distR="114300" simplePos="0" relativeHeight="251662336" behindDoc="0" locked="0" layoutInCell="1" allowOverlap="1" wp14:anchorId="74CF5BA4" wp14:editId="51FB95E4">
            <wp:simplePos x="0" y="0"/>
            <wp:positionH relativeFrom="column">
              <wp:posOffset>1731645</wp:posOffset>
            </wp:positionH>
            <wp:positionV relativeFrom="paragraph">
              <wp:posOffset>2585720</wp:posOffset>
            </wp:positionV>
            <wp:extent cx="4260850" cy="2346325"/>
            <wp:effectExtent l="0" t="0" r="635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36"/>
          <w:szCs w:val="36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641B59AA" wp14:editId="084BCDB1">
            <wp:simplePos x="0" y="0"/>
            <wp:positionH relativeFrom="column">
              <wp:posOffset>1731645</wp:posOffset>
            </wp:positionH>
            <wp:positionV relativeFrom="paragraph">
              <wp:posOffset>360045</wp:posOffset>
            </wp:positionV>
            <wp:extent cx="4260850" cy="2484755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A43" w:rsidSect="009E1651">
      <w:headerReference w:type="default" r:id="rId14"/>
      <w:pgSz w:w="11921" w:h="16860"/>
      <w:pgMar w:top="253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46" w:rsidRDefault="00BD1846" w:rsidP="00AA79FA">
      <w:r>
        <w:separator/>
      </w:r>
    </w:p>
  </w:endnote>
  <w:endnote w:type="continuationSeparator" w:id="0">
    <w:p w:rsidR="00BD1846" w:rsidRDefault="00BD1846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46" w:rsidRDefault="00BD1846" w:rsidP="00AA79FA">
      <w:r>
        <w:separator/>
      </w:r>
    </w:p>
  </w:footnote>
  <w:footnote w:type="continuationSeparator" w:id="0">
    <w:p w:rsidR="00BD1846" w:rsidRDefault="00BD1846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9E1651" w:rsidP="009E1651">
    <w:pPr>
      <w:pStyle w:val="Cabealho"/>
      <w:jc w:val="cent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476250</wp:posOffset>
          </wp:positionV>
          <wp:extent cx="1066800" cy="1066800"/>
          <wp:effectExtent l="0" t="0" r="0" b="0"/>
          <wp:wrapSquare wrapText="bothSides"/>
          <wp:docPr id="3" name="Imagem 3" descr="ELO ASSESSORIA EM SERVIÇOS PÚBL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O ASSESSORIA EM SERVIÇOS PÚBLI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C43"/>
    <w:multiLevelType w:val="hybridMultilevel"/>
    <w:tmpl w:val="5C849878"/>
    <w:lvl w:ilvl="0" w:tplc="631C94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439E5"/>
    <w:rsid w:val="00052285"/>
    <w:rsid w:val="000924CB"/>
    <w:rsid w:val="000D0F4B"/>
    <w:rsid w:val="000D422A"/>
    <w:rsid w:val="00115CAB"/>
    <w:rsid w:val="001415A1"/>
    <w:rsid w:val="0016111D"/>
    <w:rsid w:val="001E5796"/>
    <w:rsid w:val="00220EB4"/>
    <w:rsid w:val="00252E82"/>
    <w:rsid w:val="00271A6A"/>
    <w:rsid w:val="00287937"/>
    <w:rsid w:val="00365B27"/>
    <w:rsid w:val="003824BE"/>
    <w:rsid w:val="00397CED"/>
    <w:rsid w:val="004262B0"/>
    <w:rsid w:val="004B204F"/>
    <w:rsid w:val="004C0D27"/>
    <w:rsid w:val="004D3A43"/>
    <w:rsid w:val="0053029E"/>
    <w:rsid w:val="00535D96"/>
    <w:rsid w:val="0055723F"/>
    <w:rsid w:val="005D5512"/>
    <w:rsid w:val="00647689"/>
    <w:rsid w:val="00730201"/>
    <w:rsid w:val="0073459C"/>
    <w:rsid w:val="0077247E"/>
    <w:rsid w:val="0079190E"/>
    <w:rsid w:val="007B762E"/>
    <w:rsid w:val="007C11A0"/>
    <w:rsid w:val="007C2BE9"/>
    <w:rsid w:val="007D0944"/>
    <w:rsid w:val="007D5CB7"/>
    <w:rsid w:val="00844CE8"/>
    <w:rsid w:val="00867E28"/>
    <w:rsid w:val="00892A44"/>
    <w:rsid w:val="008C06F5"/>
    <w:rsid w:val="008C33E2"/>
    <w:rsid w:val="008E2F82"/>
    <w:rsid w:val="00902F2E"/>
    <w:rsid w:val="009E1651"/>
    <w:rsid w:val="009E18EC"/>
    <w:rsid w:val="00A97DC4"/>
    <w:rsid w:val="00AA79FA"/>
    <w:rsid w:val="00AB1A1B"/>
    <w:rsid w:val="00B0642F"/>
    <w:rsid w:val="00B102DF"/>
    <w:rsid w:val="00B30099"/>
    <w:rsid w:val="00BB1001"/>
    <w:rsid w:val="00BD1846"/>
    <w:rsid w:val="00BE7B33"/>
    <w:rsid w:val="00C55926"/>
    <w:rsid w:val="00C575B0"/>
    <w:rsid w:val="00D0204B"/>
    <w:rsid w:val="00D02F03"/>
    <w:rsid w:val="00D033B5"/>
    <w:rsid w:val="00D055D0"/>
    <w:rsid w:val="00D53066"/>
    <w:rsid w:val="00E00D15"/>
    <w:rsid w:val="00E30E7F"/>
    <w:rsid w:val="00E370AD"/>
    <w:rsid w:val="00E54C4E"/>
    <w:rsid w:val="00E55A02"/>
    <w:rsid w:val="00E5755F"/>
    <w:rsid w:val="00E775C4"/>
    <w:rsid w:val="00E84480"/>
    <w:rsid w:val="00EE7682"/>
    <w:rsid w:val="00EF7255"/>
    <w:rsid w:val="00F03516"/>
    <w:rsid w:val="00F24B41"/>
    <w:rsid w:val="00F52FF8"/>
    <w:rsid w:val="00F542C1"/>
    <w:rsid w:val="00F9492E"/>
    <w:rsid w:val="00FA2D47"/>
    <w:rsid w:val="00FC292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D3A4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yperlink">
    <w:name w:val="Hyperlink"/>
    <w:basedOn w:val="Fontepargpadro"/>
    <w:uiPriority w:val="99"/>
    <w:unhideWhenUsed/>
    <w:rsid w:val="004D3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meso.com.b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USER</cp:lastModifiedBy>
  <cp:revision>2</cp:revision>
  <dcterms:created xsi:type="dcterms:W3CDTF">2022-01-28T20:36:00Z</dcterms:created>
  <dcterms:modified xsi:type="dcterms:W3CDTF">2022-01-28T20:36:00Z</dcterms:modified>
</cp:coreProperties>
</file>